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923064" w:rsidRDefault="00923064"/>
    <w:p w:rsidR="00F21925" w:rsidRDefault="00923064" w:rsidP="00F21925">
      <w:pPr>
        <w:pStyle w:val="ListParagraph"/>
        <w:numPr>
          <w:ilvl w:val="0"/>
          <w:numId w:val="1"/>
        </w:numPr>
      </w:pPr>
      <w:r>
        <w:t>Shodno čl. 14 Pravilnika o načinu i postupku sticanja zvanja i zasnivanja radnog odnosa nastavnika Univerziteta u Beogradu</w:t>
      </w:r>
      <w:r w:rsidR="00F21925">
        <w:t xml:space="preserve"> („Sl. glasnik Univerziteta u Beogradu)</w:t>
      </w:r>
      <w:r>
        <w:t xml:space="preserve">, </w:t>
      </w:r>
      <w:r w:rsidR="00F21925">
        <w:t xml:space="preserve">obaveza Fakulteta je da se </w:t>
      </w:r>
      <w:r>
        <w:t xml:space="preserve">referat </w:t>
      </w:r>
      <w:r w:rsidR="00F21925">
        <w:t>o prijavljenim kandidatima</w:t>
      </w:r>
      <w:r>
        <w:t xml:space="preserve"> stavlja na uvid javnosti na internet stranici Fakulteta u trajanju od 15 dana</w:t>
      </w:r>
      <w:r w:rsidR="00F21925">
        <w:t>. U toku trajanja uvida javnosti , fakultetu se mogu dostaviti primedbe na referat Komisije.</w:t>
      </w:r>
    </w:p>
    <w:p w:rsidR="00F21925" w:rsidRDefault="00F21925" w:rsidP="00F21925">
      <w:pPr>
        <w:pStyle w:val="ListParagraph"/>
      </w:pPr>
    </w:p>
    <w:p w:rsidR="00923064" w:rsidRDefault="00F21925" w:rsidP="00F21925">
      <w:pPr>
        <w:pStyle w:val="ListParagraph"/>
        <w:numPr>
          <w:ilvl w:val="0"/>
          <w:numId w:val="1"/>
        </w:numPr>
      </w:pPr>
      <w:r>
        <w:t>Referat o prijavl</w:t>
      </w:r>
      <w:r w:rsidR="009D0FE4">
        <w:t>jenim kandidatima za izbor</w:t>
      </w:r>
      <w:r w:rsidR="00F91B10">
        <w:rPr>
          <w:lang w:val="sr-Cyrl-RS"/>
        </w:rPr>
        <w:t xml:space="preserve"> </w:t>
      </w:r>
      <w:r w:rsidR="009A013B">
        <w:t xml:space="preserve">redovnog </w:t>
      </w:r>
      <w:r>
        <w:t>profesora za užu naučnu oblast</w:t>
      </w:r>
      <w:r w:rsidR="00F91B10">
        <w:rPr>
          <w:lang w:val="sr-Cyrl-RS"/>
        </w:rPr>
        <w:t xml:space="preserve"> </w:t>
      </w:r>
      <w:r w:rsidR="00943F74">
        <w:rPr>
          <w:b/>
        </w:rPr>
        <w:t>Farmaceutska-medicinska hemija i strukturna analiza</w:t>
      </w:r>
      <w:r>
        <w:t xml:space="preserve"> se dana</w:t>
      </w:r>
      <w:r w:rsidR="00F91B10">
        <w:t xml:space="preserve"> </w:t>
      </w:r>
      <w:r w:rsidR="00360D58">
        <w:rPr>
          <w:b/>
        </w:rPr>
        <w:t>23</w:t>
      </w:r>
      <w:r w:rsidR="00F91B10" w:rsidRPr="00D302A2">
        <w:rPr>
          <w:b/>
        </w:rPr>
        <w:t>.</w:t>
      </w:r>
      <w:r w:rsidR="0051495C" w:rsidRPr="00D302A2">
        <w:rPr>
          <w:b/>
        </w:rPr>
        <w:t>0</w:t>
      </w:r>
      <w:r w:rsidR="00360D58">
        <w:rPr>
          <w:b/>
        </w:rPr>
        <w:t>8</w:t>
      </w:r>
      <w:bookmarkStart w:id="0" w:name="_GoBack"/>
      <w:bookmarkEnd w:id="0"/>
      <w:r w:rsidR="00F91B10" w:rsidRPr="00D302A2">
        <w:rPr>
          <w:b/>
        </w:rPr>
        <w:t>.20</w:t>
      </w:r>
      <w:r w:rsidR="00220B73" w:rsidRPr="00D302A2">
        <w:rPr>
          <w:b/>
        </w:rPr>
        <w:t>2</w:t>
      </w:r>
      <w:r w:rsidR="00D302A2" w:rsidRPr="00D302A2">
        <w:rPr>
          <w:b/>
        </w:rPr>
        <w:t>2</w:t>
      </w:r>
      <w:r w:rsidR="00F91B10" w:rsidRPr="00D302A2">
        <w:rPr>
          <w:b/>
        </w:rPr>
        <w:t>. godine</w:t>
      </w:r>
      <w:r w:rsidR="00F91B10">
        <w:rPr>
          <w:u w:val="single"/>
        </w:rPr>
        <w:t xml:space="preserve"> </w:t>
      </w:r>
      <w:r>
        <w:t xml:space="preserve"> stavlja na uvid javnosti 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34066"/>
    <w:rsid w:val="000D7B4F"/>
    <w:rsid w:val="000F165C"/>
    <w:rsid w:val="00170E96"/>
    <w:rsid w:val="0020556E"/>
    <w:rsid w:val="00220B73"/>
    <w:rsid w:val="002D3E47"/>
    <w:rsid w:val="00360D58"/>
    <w:rsid w:val="003E7F4F"/>
    <w:rsid w:val="0041457A"/>
    <w:rsid w:val="00457F5A"/>
    <w:rsid w:val="00486C7F"/>
    <w:rsid w:val="004C731C"/>
    <w:rsid w:val="0051495C"/>
    <w:rsid w:val="0054556D"/>
    <w:rsid w:val="00550FF1"/>
    <w:rsid w:val="00560981"/>
    <w:rsid w:val="005D4097"/>
    <w:rsid w:val="0062410E"/>
    <w:rsid w:val="006568D4"/>
    <w:rsid w:val="006E6A7A"/>
    <w:rsid w:val="006F17A7"/>
    <w:rsid w:val="009015CB"/>
    <w:rsid w:val="00923064"/>
    <w:rsid w:val="00943F74"/>
    <w:rsid w:val="009A013B"/>
    <w:rsid w:val="009D0FE4"/>
    <w:rsid w:val="00A25A09"/>
    <w:rsid w:val="00A72EED"/>
    <w:rsid w:val="00A96198"/>
    <w:rsid w:val="00B317F6"/>
    <w:rsid w:val="00B85EB4"/>
    <w:rsid w:val="00BE56FE"/>
    <w:rsid w:val="00C51F1D"/>
    <w:rsid w:val="00CC41E7"/>
    <w:rsid w:val="00CF0743"/>
    <w:rsid w:val="00D302A2"/>
    <w:rsid w:val="00D757B7"/>
    <w:rsid w:val="00DB7513"/>
    <w:rsid w:val="00F21925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3</cp:revision>
  <cp:lastPrinted>2022-06-01T09:25:00Z</cp:lastPrinted>
  <dcterms:created xsi:type="dcterms:W3CDTF">2022-06-01T09:25:00Z</dcterms:created>
  <dcterms:modified xsi:type="dcterms:W3CDTF">2022-08-23T11:29:00Z</dcterms:modified>
</cp:coreProperties>
</file>